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bc0205f3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WALLA &amp; CO AS</w:t>
      </w:r>
    </w:p>
    <w:sectPr>
      <w:headerReference xmlns:r="http://schemas.openxmlformats.org/officeDocument/2006/relationships" w:type="default" r:id="Rcac7a922bbb74648"/>
      <w:footerReference xmlns:r="http://schemas.openxmlformats.org/officeDocument/2006/relationships" w:type="default" r:id="Ra0b6f803b1f8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WALLA &amp; CO AS   ·   Org.nr 983 040 241   ·   Skagenveien 49   ·   8470 BØ I VESTERÅLEN   ·   Tlf. 66 79 10 89   ·   halvor.walla@gmail.com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WALLA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a922bbb74648" /><Relationship Type="http://schemas.openxmlformats.org/officeDocument/2006/relationships/footer" Target="/word/footer1.xml" Id="Ra0b6f803b1f84abc" /></Relationships>
</file>