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43bc0f25c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ORION VAKTMESTERSERVICE AS</w:t>
      </w:r>
    </w:p>
    <w:sectPr>
      <w:headerReference xmlns:r="http://schemas.openxmlformats.org/officeDocument/2006/relationships" w:type="default" r:id="R8f112182b5384e3b"/>
      <w:footerReference xmlns:r="http://schemas.openxmlformats.org/officeDocument/2006/relationships" w:type="default" r:id="R934ef9b310ae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ORION VAKTMESTERSERVICE AS   ·   Org.nr 983 074 200   ·   Fossegrenda 7B   ·   7038 TRONDHEIM   ·   Tlf. 73 57 41 77   ·   post@vaktmesterservice.no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ORION VAKTMESTERSERVICE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12182b5384e3b" /><Relationship Type="http://schemas.openxmlformats.org/officeDocument/2006/relationships/footer" Target="/word/footer1.xml" Id="R934ef9b310ae401f" /></Relationships>
</file>