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1708b96164d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SPORT 1 KRAGERØ AS.</w:t>
      </w:r>
    </w:p>
    <w:sectPr>
      <w:headerReference xmlns:r="http://schemas.openxmlformats.org/officeDocument/2006/relationships" w:type="default" r:id="R563ace7c97174079"/>
      <w:footerReference xmlns:r="http://schemas.openxmlformats.org/officeDocument/2006/relationships" w:type="default" r:id="R7a5c94afe51f4e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3ace7c97174079" /><Relationship Type="http://schemas.openxmlformats.org/officeDocument/2006/relationships/footer" Target="/word/footer1.xml" Id="R7a5c94afe51f4e4c" /></Relationships>
</file>