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7396cb8d3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BØE MASKINENTREPRENØR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BØE MASKINENTREPRENØR</w:t>
      </w:r>
    </w:p>
    <w:sectPr>
      <w:headerReference xmlns:r="http://schemas.openxmlformats.org/officeDocument/2006/relationships" w:type="default" r:id="Rb776e5c756b54fb6"/>
      <w:footerReference xmlns:r="http://schemas.openxmlformats.org/officeDocument/2006/relationships" w:type="default" r:id="R02f62d935934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BØE MASKINENTREPRENØR   ·   Org.nr 983 190 618   ·   Einavegen 1324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BØE MASKINENTREPRENØR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6e5c756b54fb6" /><Relationship Type="http://schemas.openxmlformats.org/officeDocument/2006/relationships/footer" Target="/word/footer1.xml" Id="R02f62d9359344c6f" /></Relationships>
</file>