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331f1b707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MOELV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MOELV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5bb8aa2f44234"/>
      <w:footerReference xmlns:r="http://schemas.openxmlformats.org/officeDocument/2006/relationships" w:type="default" r:id="Ree137b2a7f1d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MOELV RØRSERVICE AS   ·   Org.nr 983 196 551   ·   Storgata 102   ·   2390 MOELV   ·   Tlf. 62 36 61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MOELV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5bb8aa2f44234" /><Relationship Type="http://schemas.openxmlformats.org/officeDocument/2006/relationships/footer" Target="/word/footer1.xml" Id="Ree137b2a7f1d40b5" /></Relationships>
</file>