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9ed7ef2444b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MOELV RØRSERVICE AS</w:t>
      </w:r>
    </w:p>
    <w:sectPr>
      <w:headerReference xmlns:r="http://schemas.openxmlformats.org/officeDocument/2006/relationships" w:type="default" r:id="R99022cb631fc4d95"/>
      <w:footerReference xmlns:r="http://schemas.openxmlformats.org/officeDocument/2006/relationships" w:type="default" r:id="R7d6a70f877a3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MOELV RØRSERVICE AS   ·   Org.nr 983 196 551   ·   Storgata 102   ·   2390 MOELV   ·   Tlf. 62 36 61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MOELV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22cb631fc4d95" /><Relationship Type="http://schemas.openxmlformats.org/officeDocument/2006/relationships/footer" Target="/word/footer1.xml" Id="R7d6a70f877a349e1" /></Relationships>
</file>