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adcb0449e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BELCEM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BELCEM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10a707c8f4292"/>
      <w:footerReference xmlns:r="http://schemas.openxmlformats.org/officeDocument/2006/relationships" w:type="default" r:id="R95902d74ca69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10a707c8f4292" /><Relationship Type="http://schemas.openxmlformats.org/officeDocument/2006/relationships/footer" Target="/word/footer1.xml" Id="R95902d74ca6943a3" /></Relationships>
</file>