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3f8c18f1a64b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TECA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Bremnes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Bremnes,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TECA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363d99d3944840"/>
      <w:footerReference xmlns:r="http://schemas.openxmlformats.org/officeDocument/2006/relationships" w:type="default" r:id="R5a98dead775049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TECA AS   ·   Org.nr 983 246 702   ·   Hollundsdalen 3   ·   5430 BREMNES   ·   Tlf. 53 40 99 00   ·   post@teca.no   ·   www.teca.no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363d99d3944840" /><Relationship Type="http://schemas.openxmlformats.org/officeDocument/2006/relationships/footer" Target="/word/footer1.xml" Id="R5a98dead77504984" /></Relationships>
</file>