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db978d380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FLAGE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 MASKIN AS</w:t>
      </w:r>
    </w:p>
    <w:sectPr>
      <w:headerReference xmlns:r="http://schemas.openxmlformats.org/officeDocument/2006/relationships" w:type="default" r:id="Reb71ae14394a4d9f"/>
      <w:footerReference xmlns:r="http://schemas.openxmlformats.org/officeDocument/2006/relationships" w:type="default" r:id="Re1a2f2dfe23d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MASKIN AS   ·   Org.nr 983 389 627   ·   Øvre Langhaugen 38   ·   5709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1ae14394a4d9f" /><Relationship Type="http://schemas.openxmlformats.org/officeDocument/2006/relationships/footer" Target="/word/footer1.xml" Id="Re1a2f2dfe23d4b14" /></Relationships>
</file>