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39da6ae33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2e561fd98403d"/>
      <w:footerReference xmlns:r="http://schemas.openxmlformats.org/officeDocument/2006/relationships" w:type="default" r:id="R22f1bafa2d74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2e561fd98403d" /><Relationship Type="http://schemas.openxmlformats.org/officeDocument/2006/relationships/footer" Target="/word/footer1.xml" Id="R22f1bafa2d744bbf" /></Relationships>
</file>