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c05f3e401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c721e265c51d4ac8"/>
      <w:footerReference xmlns:r="http://schemas.openxmlformats.org/officeDocument/2006/relationships" w:type="default" r:id="Rad5de079cee3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1e265c51d4ac8" /><Relationship Type="http://schemas.openxmlformats.org/officeDocument/2006/relationships/footer" Target="/word/footer1.xml" Id="Rad5de079cee349a8" /></Relationships>
</file>