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844d9ebc3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BOLIGBYGGELAGENES BOSERVICE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BOLIGBYGGELAGENES BOSERVICE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3f19681d494d5d"/>
      <w:footerReference xmlns:r="http://schemas.openxmlformats.org/officeDocument/2006/relationships" w:type="default" r:id="R4914d5ca8715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BOLIGBYGGELAGENES BOSERVICE AS   ·   Org.nr 983 549 233   ·   Borgestadbakken 2   ·   3712 SKIEN   ·   Tlf. 47 80 30 80   ·   post@bo-sevice.no   ·   www.bo-service.no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BOLIGBYGGELAGENES BOSERVICE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f19681d494d5d" /><Relationship Type="http://schemas.openxmlformats.org/officeDocument/2006/relationships/footer" Target="/word/footer1.xml" Id="R4914d5ca871540b4" /></Relationships>
</file>