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925bbf19a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f779e850e90847ba"/>
      <w:footerReference xmlns:r="http://schemas.openxmlformats.org/officeDocument/2006/relationships" w:type="default" r:id="R028b2b6825ce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9e850e90847ba" /><Relationship Type="http://schemas.openxmlformats.org/officeDocument/2006/relationships/footer" Target="/word/footer1.xml" Id="R028b2b6825ce4706" /></Relationships>
</file>