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eb628ef3a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93d0f199967c4bd1"/>
      <w:footerReference xmlns:r="http://schemas.openxmlformats.org/officeDocument/2006/relationships" w:type="default" r:id="Rf94ae66f0af0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0f199967c4bd1" /><Relationship Type="http://schemas.openxmlformats.org/officeDocument/2006/relationships/footer" Target="/word/footer1.xml" Id="Rf94ae66f0af04607" /></Relationships>
</file>