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4bb87c257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e223f230a74b4ef4"/>
      <w:footerReference xmlns:r="http://schemas.openxmlformats.org/officeDocument/2006/relationships" w:type="default" r:id="Rf9268c989424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3f230a74b4ef4" /><Relationship Type="http://schemas.openxmlformats.org/officeDocument/2006/relationships/footer" Target="/word/footer1.xml" Id="Rf9268c9894244530" /></Relationships>
</file>