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37ea0fc47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SOGNDAL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81cfeb0366dc4197"/>
      <w:footerReference xmlns:r="http://schemas.openxmlformats.org/officeDocument/2006/relationships" w:type="default" r:id="R6270bcd9429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feb0366dc4197" /><Relationship Type="http://schemas.openxmlformats.org/officeDocument/2006/relationships/footer" Target="/word/footer1.xml" Id="R6270bcd9429440ea" /></Relationships>
</file>