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b474275b9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 OG KRAFT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 OG KRAFT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6ceb141fc4c3b"/>
      <w:footerReference xmlns:r="http://schemas.openxmlformats.org/officeDocument/2006/relationships" w:type="default" r:id="R4792d6d181b8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KRAFT EIENDOM AS   ·   Org.nr 983 825 532   ·   Nordre Ringåsen 21   ·   3512 HØNEFOSS   ·   jenspetter.nilsen@gmail.com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KRAFT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6ceb141fc4c3b" /><Relationship Type="http://schemas.openxmlformats.org/officeDocument/2006/relationships/footer" Target="/word/footer1.xml" Id="R4792d6d181b847a2" /></Relationships>
</file>