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273b813f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d5bb4697a4231"/>
      <w:footerReference xmlns:r="http://schemas.openxmlformats.org/officeDocument/2006/relationships" w:type="default" r:id="R93cb48278dc1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d5bb4697a4231" /><Relationship Type="http://schemas.openxmlformats.org/officeDocument/2006/relationships/footer" Target="/word/footer1.xml" Id="R93cb48278dc14995" /></Relationships>
</file>