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d262f6e28641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ARBEIDS- OG INKLUDERINGSDEPARTEMENTET</w:t>
      </w:r>
    </w:p>
    <w:sectPr>
      <w:headerReference xmlns:r="http://schemas.openxmlformats.org/officeDocument/2006/relationships" w:type="default" r:id="Rc7dfc0e9a3754280"/>
      <w:footerReference xmlns:r="http://schemas.openxmlformats.org/officeDocument/2006/relationships" w:type="default" r:id="R0f4e2ad3b1054d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ARBEIDS- OG INKLUDERINGSDEPARTEMENTET   ·   Org.nr 983 887 457   ·   Akersgata 64   ·   0180 OSLO   ·   Tlf. 22 24 90 90   ·   postmottak@aid.dep.no   ·   regjeringen.no/aid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ARBEIDS- OG INKLUDERINGSDEPARTEMENTET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dfc0e9a3754280" /><Relationship Type="http://schemas.openxmlformats.org/officeDocument/2006/relationships/footer" Target="/word/footer1.xml" Id="R0f4e2ad3b1054d3d" /></Relationships>
</file>