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5727249d4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NETKEM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202ac91bcdb64130"/>
      <w:footerReference xmlns:r="http://schemas.openxmlformats.org/officeDocument/2006/relationships" w:type="default" r:id="R1d816aeb10f9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ac91bcdb64130" /><Relationship Type="http://schemas.openxmlformats.org/officeDocument/2006/relationships/footer" Target="/word/footer1.xml" Id="R1d816aeb10f94946" /></Relationships>
</file>