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b2c6bbe3f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BONDELAG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BONDELAG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5b2d504654557"/>
      <w:footerReference xmlns:r="http://schemas.openxmlformats.org/officeDocument/2006/relationships" w:type="default" r:id="R742cfbaa5cf3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5b2d504654557" /><Relationship Type="http://schemas.openxmlformats.org/officeDocument/2006/relationships/footer" Target="/word/footer1.xml" Id="R742cfbaa5cf34ad6" /></Relationships>
</file>