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3d44e157b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JAGODA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JAGODA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80b1b82994f0e"/>
      <w:footerReference xmlns:r="http://schemas.openxmlformats.org/officeDocument/2006/relationships" w:type="default" r:id="R9a228521fd16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JAGODA AS   ·   Org.nr 984 026 560   ·   Holgerslystveien 19A   ·   0280 OSLO   ·   jdh@aktivt-eierskap.no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80b1b82994f0e" /><Relationship Type="http://schemas.openxmlformats.org/officeDocument/2006/relationships/footer" Target="/word/footer1.xml" Id="R9a228521fd16490e" /></Relationships>
</file>