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6cdd058ba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aaeb229c3492e"/>
      <w:footerReference xmlns:r="http://schemas.openxmlformats.org/officeDocument/2006/relationships" w:type="default" r:id="Rb343f98e3db5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aaeb229c3492e" /><Relationship Type="http://schemas.openxmlformats.org/officeDocument/2006/relationships/footer" Target="/word/footer1.xml" Id="Rb343f98e3db54b13" /></Relationships>
</file>