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2c7c6a15e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BREEZE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BREEZE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43d2df65b4476"/>
      <w:footerReference xmlns:r="http://schemas.openxmlformats.org/officeDocument/2006/relationships" w:type="default" r:id="R89c36a4b0d76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BREEZE AS   ·   Org.nr 984 033 338   ·   Bodøsjøveien 80   ·   8013 BODØ   ·   Tlf. 75 56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BREEZE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43d2df65b4476" /><Relationship Type="http://schemas.openxmlformats.org/officeDocument/2006/relationships/footer" Target="/word/footer1.xml" Id="R89c36a4b0d76460e" /></Relationships>
</file>