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cb631cafe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SEMB HOLDING AS</w:t>
      </w:r>
    </w:p>
    <w:sectPr>
      <w:headerReference xmlns:r="http://schemas.openxmlformats.org/officeDocument/2006/relationships" w:type="default" r:id="R23e0312b76264440"/>
      <w:footerReference xmlns:r="http://schemas.openxmlformats.org/officeDocument/2006/relationships" w:type="default" r:id="Rd8c0c0ac9bb0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SEMB HOLDING AS   ·   Org.nr 984 033 559   ·   c/o Dpend Eiendom AS,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0312b76264440" /><Relationship Type="http://schemas.openxmlformats.org/officeDocument/2006/relationships/footer" Target="/word/footer1.xml" Id="Rd8c0c0ac9bb04064" /></Relationships>
</file>