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1703fd6f4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4e86996b17be4578"/>
      <w:footerReference xmlns:r="http://schemas.openxmlformats.org/officeDocument/2006/relationships" w:type="default" r:id="R45502d71b76b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6996b17be4578" /><Relationship Type="http://schemas.openxmlformats.org/officeDocument/2006/relationships/footer" Target="/word/footer1.xml" Id="R45502d71b76b4c5c" /></Relationships>
</file>