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01e0870b414b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TRELLEBAKKEN AS</w:t>
      </w:r>
    </w:p>
    <w:sectPr>
      <w:headerReference xmlns:r="http://schemas.openxmlformats.org/officeDocument/2006/relationships" w:type="default" r:id="R20f3e0058a8a4ad4"/>
      <w:footerReference xmlns:r="http://schemas.openxmlformats.org/officeDocument/2006/relationships" w:type="default" r:id="R2af888ff5c9e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TRELLEBAKKEN AS   ·   Org.nr 984 046 006   ·   Lasta 50   ·   4405 FLEKKEFJORD   ·   Tlf. 38 32 10 72   ·   mg@nextnet.no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TRELLEBAKKEN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3e0058a8a4ad4" /><Relationship Type="http://schemas.openxmlformats.org/officeDocument/2006/relationships/footer" Target="/word/footer1.xml" Id="R2af888ff5c9e4d8c" /></Relationships>
</file>