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d471aa01d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 SAG OG TRELAST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SAG OG TRELAST AS</w:t>
      </w:r>
    </w:p>
    <w:sectPr>
      <w:headerReference xmlns:r="http://schemas.openxmlformats.org/officeDocument/2006/relationships" w:type="default" r:id="R70cb3a8cb8694544"/>
      <w:footerReference xmlns:r="http://schemas.openxmlformats.org/officeDocument/2006/relationships" w:type="default" r:id="R62f715a44a2d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SAG OG TRELAST AS   ·   Org.nr 984 046 022   ·   Haukelivegen 676   ·   5582 ØLENSVÅG   ·   Tlf. 53 77 54 00   ·   bergesag@bergesag.no   ·   www.bergesag.no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SAG OG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b3a8cb8694544" /><Relationship Type="http://schemas.openxmlformats.org/officeDocument/2006/relationships/footer" Target="/word/footer1.xml" Id="R62f715a44a2d42ce" /></Relationships>
</file>