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7cb5441604c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SAG OG TRELAST AS</w:t>
      </w:r>
    </w:p>
    <w:sectPr>
      <w:headerReference xmlns:r="http://schemas.openxmlformats.org/officeDocument/2006/relationships" w:type="default" r:id="R0cf5a0e2afa14919"/>
      <w:footerReference xmlns:r="http://schemas.openxmlformats.org/officeDocument/2006/relationships" w:type="default" r:id="R84f22c1112de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SAG OG TRELAST AS   ·   Org.nr 984 046 022   ·   Haukelivegen 676   ·   5582 ØLENSVÅG   ·   Tlf. 53 77 54 00   ·   bergesag@bergesag.no   ·   www.bergesag.no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SAG OG TRELAST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5a0e2afa14919" /><Relationship Type="http://schemas.openxmlformats.org/officeDocument/2006/relationships/footer" Target="/word/footer1.xml" Id="R84f22c1112de43fa" /></Relationships>
</file>