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047b08cfc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HAMELO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af86b0f2c7d44811"/>
      <w:footerReference xmlns:r="http://schemas.openxmlformats.org/officeDocument/2006/relationships" w:type="default" r:id="Rcc6e4270ee22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6b0f2c7d44811" /><Relationship Type="http://schemas.openxmlformats.org/officeDocument/2006/relationships/footer" Target="/word/footer1.xml" Id="Rcc6e4270ee224b7a" /></Relationships>
</file>