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e38e51f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969812808c6548d4"/>
      <w:footerReference xmlns:r="http://schemas.openxmlformats.org/officeDocument/2006/relationships" w:type="default" r:id="R51e3fc498d98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812808c6548d4" /><Relationship Type="http://schemas.openxmlformats.org/officeDocument/2006/relationships/footer" Target="/word/footer1.xml" Id="R51e3fc498d984a88" /></Relationships>
</file>