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e9b8c4758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TOLUMA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2ec6552c2cee4bdc"/>
      <w:footerReference xmlns:r="http://schemas.openxmlformats.org/officeDocument/2006/relationships" w:type="default" r:id="R07e0ba87f985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6552c2cee4bdc" /><Relationship Type="http://schemas.openxmlformats.org/officeDocument/2006/relationships/footer" Target="/word/footer1.xml" Id="R07e0ba87f9854d39" /></Relationships>
</file>