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82667f3c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24e5dbabe4e448bf"/>
      <w:footerReference xmlns:r="http://schemas.openxmlformats.org/officeDocument/2006/relationships" w:type="default" r:id="R4571bd4b9a92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dbabe4e448bf" /><Relationship Type="http://schemas.openxmlformats.org/officeDocument/2006/relationships/footer" Target="/word/footer1.xml" Id="R4571bd4b9a92482b" /></Relationships>
</file>