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1c397220048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OVE DAHL SERVICE</w:t>
      </w:r>
    </w:p>
    <w:sectPr>
      <w:headerReference xmlns:r="http://schemas.openxmlformats.org/officeDocument/2006/relationships" w:type="default" r:id="R75915f53c3d34979"/>
      <w:footerReference xmlns:r="http://schemas.openxmlformats.org/officeDocument/2006/relationships" w:type="default" r:id="R1eafdfc65f96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OVE DAHL SERVICE   ·   Org.nr 984 109 989   ·   Lågendalsveien 574   ·   3270 LARVIK   ·   Tlf. 33 18 27 70   ·   ove@dahlservice.no   ·   www.dahlservice.no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OVE DAHL 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15f53c3d34979" /><Relationship Type="http://schemas.openxmlformats.org/officeDocument/2006/relationships/footer" Target="/word/footer1.xml" Id="R1eafdfc65f964de4" /></Relationships>
</file>