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eb3cb7574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HEIMDAL VAKTMESTERSERVICE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VAKTMESTERSERVICE AS</w:t>
      </w:r>
    </w:p>
    <w:sectPr>
      <w:headerReference xmlns:r="http://schemas.openxmlformats.org/officeDocument/2006/relationships" w:type="default" r:id="R71b4d2a4f9864fed"/>
      <w:footerReference xmlns:r="http://schemas.openxmlformats.org/officeDocument/2006/relationships" w:type="default" r:id="Rc049462035bf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VAKTMESTERSERVICE AS   ·   Org.nr 984 122 810   ·   Industriveien 13   ·   7072 HEIMDAL   ·   Tlf. 72 84 53 22   ·   info@hvms.no   ·   www.hvms.no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4d2a4f9864fed" /><Relationship Type="http://schemas.openxmlformats.org/officeDocument/2006/relationships/footer" Target="/word/footer1.xml" Id="Rc049462035bf4050" /></Relationships>
</file>