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283dffc0384c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STEGABERG GRENDALAG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STEGABERG GRENDALAG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c6cde4a9544250"/>
      <w:footerReference xmlns:r="http://schemas.openxmlformats.org/officeDocument/2006/relationships" w:type="default" r:id="Rd9945918b3ab43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STEGABERG GRENDALAG   ·   Org.nr 984 132 808   ·   Høievegen 846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STEGABERG GRENDALAG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c6cde4a9544250" /><Relationship Type="http://schemas.openxmlformats.org/officeDocument/2006/relationships/footer" Target="/word/footer1.xml" Id="Rd9945918b3ab4380" /></Relationships>
</file>