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3e2bfa04b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BREMNES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BREMNES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f686783d1b4bf1"/>
      <w:footerReference xmlns:r="http://schemas.openxmlformats.org/officeDocument/2006/relationships" w:type="default" r:id="R6b238e999b21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BREMNES EIENDOM AS   ·   Org.nr 984 140 517   ·   Dronningens gate 18   ·   8006 BODØ   ·   Tlf. 75 50 76 70   ·   post@corponor.no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BREMNES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686783d1b4bf1" /><Relationship Type="http://schemas.openxmlformats.org/officeDocument/2006/relationships/footer" Target="/word/footer1.xml" Id="R6b238e999b2146c5" /></Relationships>
</file>