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a27c635d8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JIMMY NORE &amp; SØNN AS</w:t>
      </w:r>
    </w:p>
    <w:sectPr>
      <w:headerReference xmlns:r="http://schemas.openxmlformats.org/officeDocument/2006/relationships" w:type="default" r:id="R1ea55ec103454966"/>
      <w:footerReference xmlns:r="http://schemas.openxmlformats.org/officeDocument/2006/relationships" w:type="default" r:id="R4feb89dde0e2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JIMMY NORE &amp; SØNN AS   ·   Org.nr 984 231 512   ·   Gate 7 13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JIMMY NORE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55ec103454966" /><Relationship Type="http://schemas.openxmlformats.org/officeDocument/2006/relationships/footer" Target="/word/footer1.xml" Id="R4feb89dde0e24207" /></Relationships>
</file>