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a77dc5d05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KAI FALLET AS</w:t>
      </w:r>
    </w:p>
    <w:sectPr>
      <w:headerReference xmlns:r="http://schemas.openxmlformats.org/officeDocument/2006/relationships" w:type="default" r:id="R00a0cc7844da448a"/>
      <w:footerReference xmlns:r="http://schemas.openxmlformats.org/officeDocument/2006/relationships" w:type="default" r:id="R44fe4d6aea30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KAI FALLET AS   ·   Org.nr 984 234 155   ·   Østerliveien 9F   ·   1185 OSLO   ·   Tlf. 22 74 73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KAI FALLET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0cc7844da448a" /><Relationship Type="http://schemas.openxmlformats.org/officeDocument/2006/relationships/footer" Target="/word/footer1.xml" Id="R44fe4d6aea304ff9" /></Relationships>
</file>