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3e2c1609ba4d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VINCI ENERGIES NORWAY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VINCI ENERGIES NORWAY AS</w:t>
      </w:r>
    </w:p>
    <w:sectPr>
      <w:headerReference xmlns:r="http://schemas.openxmlformats.org/officeDocument/2006/relationships" w:type="default" r:id="R4faf7a4e15264c3d"/>
      <w:footerReference xmlns:r="http://schemas.openxmlformats.org/officeDocument/2006/relationships" w:type="default" r:id="R2db8a9a972d24b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VINCI ENERGIES NORWAY AS   ·   Org.nr 984 277 016   ·   Innspurten 15   ·   0663 OSLO   ·   Tlf. 23 12 88 00   ·   norge@vinci-energies.com   ·   www.vinci-energies.no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VINCI ENERGIES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af7a4e15264c3d" /><Relationship Type="http://schemas.openxmlformats.org/officeDocument/2006/relationships/footer" Target="/word/footer1.xml" Id="R2db8a9a972d24bfc" /></Relationships>
</file>