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ad0557ca7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VINCI ENERGIES NORWAY AS</w:t>
      </w:r>
    </w:p>
    <w:sectPr>
      <w:headerReference xmlns:r="http://schemas.openxmlformats.org/officeDocument/2006/relationships" w:type="default" r:id="R961c4e1b43c247a0"/>
      <w:footerReference xmlns:r="http://schemas.openxmlformats.org/officeDocument/2006/relationships" w:type="default" r:id="R487416897d24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VINCI ENERGIES NORWAY AS   ·   Org.nr 984 277 016   ·   Innspurten 15   ·   0663 OSLO   ·   Tlf. 23 12 88 00   ·   norge@vinci-energies.com   ·   www.vinci-energies.no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VINCI ENERGIES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4e1b43c247a0" /><Relationship Type="http://schemas.openxmlformats.org/officeDocument/2006/relationships/footer" Target="/word/footer1.xml" Id="R487416897d244ca1" /></Relationships>
</file>