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98e6dc22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c30534e888d84dc1"/>
      <w:footerReference xmlns:r="http://schemas.openxmlformats.org/officeDocument/2006/relationships" w:type="default" r:id="Rc4f58d1364aa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534e888d84dc1" /><Relationship Type="http://schemas.openxmlformats.org/officeDocument/2006/relationships/footer" Target="/word/footer1.xml" Id="Rc4f58d1364aa435c" /></Relationships>
</file>