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46faed349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48e3ca8676e448b6"/>
      <w:footerReference xmlns:r="http://schemas.openxmlformats.org/officeDocument/2006/relationships" w:type="default" r:id="Re12df44ee205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3ca8676e448b6" /><Relationship Type="http://schemas.openxmlformats.org/officeDocument/2006/relationships/footer" Target="/word/footer1.xml" Id="Re12df44ee20540ac" /></Relationships>
</file>