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2a920cb4c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KREAHVITA AS</w:t>
      </w:r>
    </w:p>
    <w:sectPr>
      <w:headerReference xmlns:r="http://schemas.openxmlformats.org/officeDocument/2006/relationships" w:type="default" r:id="R6d1c6afbb9b047fc"/>
      <w:footerReference xmlns:r="http://schemas.openxmlformats.org/officeDocument/2006/relationships" w:type="default" r:id="R92466b679df8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KREAHVITA AS   ·   Org.nr 984 429 320   ·   Strandvegen 90   ·   9007 TROMSØ   ·   Tlf. 91 71 08 05   ·   trond@kreahvita.no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KREAHVITA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c6afbb9b047fc" /><Relationship Type="http://schemas.openxmlformats.org/officeDocument/2006/relationships/footer" Target="/word/footer1.xml" Id="R92466b679df8421d" /></Relationships>
</file>