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86ea15baf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5a92314f57ff4ccc"/>
      <w:footerReference xmlns:r="http://schemas.openxmlformats.org/officeDocument/2006/relationships" w:type="default" r:id="Ra52439328db2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2314f57ff4ccc" /><Relationship Type="http://schemas.openxmlformats.org/officeDocument/2006/relationships/footer" Target="/word/footer1.xml" Id="Ra52439328db24625" /></Relationships>
</file>