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b5ee3be62141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RUUD ENTREPRENØR 1 AS</w:t>
      </w:r>
    </w:p>
    <w:sectPr>
      <w:headerReference xmlns:r="http://schemas.openxmlformats.org/officeDocument/2006/relationships" w:type="default" r:id="R4fb037ab64d947cb"/>
      <w:footerReference xmlns:r="http://schemas.openxmlformats.org/officeDocument/2006/relationships" w:type="default" r:id="R5d4981678f6d44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RUUD ENTREPRENØR 1 AS   ·   Org.nr 984 548 788   ·   Maridalsveien 8A   ·   0178 OSLO   ·   Tlf. 22 64 11 70   ·   gunvald@entreprenor-1.no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RUUD ENTREPRENØR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b037ab64d947cb" /><Relationship Type="http://schemas.openxmlformats.org/officeDocument/2006/relationships/footer" Target="/word/footer1.xml" Id="R5d4981678f6d44c1" /></Relationships>
</file>