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8b0e283cca40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KLOK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KLOK INVEST AS</w:t>
      </w:r>
    </w:p>
    <w:sectPr>
      <w:headerReference xmlns:r="http://schemas.openxmlformats.org/officeDocument/2006/relationships" w:type="default" r:id="Rc78366821acb4d36"/>
      <w:footerReference xmlns:r="http://schemas.openxmlformats.org/officeDocument/2006/relationships" w:type="default" r:id="R05183eb4659545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KLOK INVEST AS   ·   Org.nr 984 554 753   ·   c/o Knut Hallvard Lerøy, Breistølen 7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8366821acb4d36" /><Relationship Type="http://schemas.openxmlformats.org/officeDocument/2006/relationships/footer" Target="/word/footer1.xml" Id="R05183eb46595451d" /></Relationships>
</file>