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2ccab4546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BJELLAND AS</w:t>
      </w:r>
    </w:p>
    <w:sectPr>
      <w:headerReference xmlns:r="http://schemas.openxmlformats.org/officeDocument/2006/relationships" w:type="default" r:id="R05dcd05ff8d24129"/>
      <w:footerReference xmlns:r="http://schemas.openxmlformats.org/officeDocument/2006/relationships" w:type="default" r:id="R8159e5c4350d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BJELLAND AS   ·   Org.nr 984 560 443   ·   Bedriftsvegen 2   ·   4353 KLEPP STASJON   ·   Tlf. 51 78 54 00   ·   www.bjelland-as.no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cd05ff8d24129" /><Relationship Type="http://schemas.openxmlformats.org/officeDocument/2006/relationships/footer" Target="/word/footer1.xml" Id="R8159e5c4350d454d" /></Relationships>
</file>