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94c8876af42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MEIERIGÅRDEN HEMNE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MEIERIGÅRDEN HEMNE AS</w:t>
      </w:r>
    </w:p>
    <w:sectPr>
      <w:headerReference xmlns:r="http://schemas.openxmlformats.org/officeDocument/2006/relationships" w:type="default" r:id="R42b6e75472bc44b1"/>
      <w:footerReference xmlns:r="http://schemas.openxmlformats.org/officeDocument/2006/relationships" w:type="default" r:id="R6e815b246ef1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MEIERIGÅRDEN HEMNE AS   ·   Org.nr 984 570 260   ·   Holten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MEIERIGÅRDEN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6e75472bc44b1" /><Relationship Type="http://schemas.openxmlformats.org/officeDocument/2006/relationships/footer" Target="/word/footer1.xml" Id="R6e815b246ef14bcd" /></Relationships>
</file>