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77fd5abe1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&amp; M HINDERAKER &amp; MYKLEBUST AS</w:t>
      </w:r>
    </w:p>
    <w:sectPr>
      <w:headerReference xmlns:r="http://schemas.openxmlformats.org/officeDocument/2006/relationships" w:type="default" r:id="R9bfab9061b2d496c"/>
      <w:footerReference xmlns:r="http://schemas.openxmlformats.org/officeDocument/2006/relationships" w:type="default" r:id="R65b36cfea7c9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M HINDERAKER &amp; MYKLEBUST AS   ·   Org.nr 984 583 443   ·   Hvalstadåsen 43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M HINDERAKER &amp; MYKLEBUST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ab9061b2d496c" /><Relationship Type="http://schemas.openxmlformats.org/officeDocument/2006/relationships/footer" Target="/word/footer1.xml" Id="R65b36cfea7c94b3b" /></Relationships>
</file>